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F7F" w:rsidRDefault="00310F7F" w:rsidP="0067207D">
      <w:pPr>
        <w:ind w:left="4962"/>
        <w:jc w:val="both"/>
        <w:rPr>
          <w:rFonts w:ascii="Arial" w:hAnsi="Arial" w:cs="Arial"/>
          <w:sz w:val="22"/>
          <w:szCs w:val="22"/>
        </w:rPr>
      </w:pPr>
    </w:p>
    <w:p w:rsidR="00310F7F" w:rsidRPr="00A4454A" w:rsidRDefault="00310F7F" w:rsidP="00310F7F">
      <w:pPr>
        <w:jc w:val="both"/>
        <w:rPr>
          <w:rFonts w:asciiTheme="majorHAnsi" w:hAnsiTheme="majorHAnsi" w:cs="Arial"/>
          <w:sz w:val="22"/>
          <w:szCs w:val="22"/>
        </w:rPr>
      </w:pPr>
      <w:proofErr w:type="spellStart"/>
      <w:r w:rsidRPr="00A4454A">
        <w:rPr>
          <w:rFonts w:asciiTheme="majorHAnsi" w:hAnsiTheme="majorHAnsi" w:cs="Arial"/>
          <w:sz w:val="22"/>
          <w:szCs w:val="22"/>
        </w:rPr>
        <w:t>Prot</w:t>
      </w:r>
      <w:proofErr w:type="spellEnd"/>
      <w:r w:rsidRPr="00A4454A">
        <w:rPr>
          <w:rFonts w:asciiTheme="majorHAnsi" w:hAnsiTheme="majorHAnsi" w:cs="Arial"/>
          <w:sz w:val="22"/>
          <w:szCs w:val="22"/>
        </w:rPr>
        <w:t xml:space="preserve">. n. </w:t>
      </w:r>
      <w:r w:rsidR="00CA7853">
        <w:rPr>
          <w:rFonts w:asciiTheme="majorHAnsi" w:hAnsiTheme="majorHAnsi" w:cs="Arial"/>
          <w:sz w:val="22"/>
          <w:szCs w:val="22"/>
        </w:rPr>
        <w:t xml:space="preserve">66 </w:t>
      </w:r>
      <w:r w:rsidR="008427CD" w:rsidRPr="00A4454A">
        <w:rPr>
          <w:rFonts w:asciiTheme="majorHAnsi" w:hAnsiTheme="majorHAnsi" w:cs="Arial"/>
          <w:sz w:val="22"/>
          <w:szCs w:val="22"/>
        </w:rPr>
        <w:t>del</w:t>
      </w:r>
      <w:r w:rsidR="00B03CA3" w:rsidRPr="00A4454A">
        <w:rPr>
          <w:rFonts w:asciiTheme="majorHAnsi" w:hAnsiTheme="majorHAnsi" w:cs="Arial"/>
          <w:sz w:val="22"/>
          <w:szCs w:val="22"/>
        </w:rPr>
        <w:t xml:space="preserve"> 31</w:t>
      </w:r>
      <w:r w:rsidR="00DE6E82" w:rsidRPr="00A4454A">
        <w:rPr>
          <w:rFonts w:asciiTheme="majorHAnsi" w:hAnsiTheme="majorHAnsi" w:cs="Arial"/>
          <w:sz w:val="22"/>
          <w:szCs w:val="22"/>
        </w:rPr>
        <w:t>/</w:t>
      </w:r>
      <w:r w:rsidR="00B03CA3" w:rsidRPr="00A4454A">
        <w:rPr>
          <w:rFonts w:asciiTheme="majorHAnsi" w:hAnsiTheme="majorHAnsi" w:cs="Arial"/>
          <w:sz w:val="22"/>
          <w:szCs w:val="22"/>
        </w:rPr>
        <w:t>03</w:t>
      </w:r>
      <w:r w:rsidR="007F5D42" w:rsidRPr="00A4454A">
        <w:rPr>
          <w:rFonts w:asciiTheme="majorHAnsi" w:hAnsiTheme="majorHAnsi" w:cs="Arial"/>
          <w:sz w:val="22"/>
          <w:szCs w:val="22"/>
        </w:rPr>
        <w:t>/</w:t>
      </w:r>
      <w:r w:rsidR="00460E18" w:rsidRPr="00A4454A">
        <w:rPr>
          <w:rFonts w:asciiTheme="majorHAnsi" w:hAnsiTheme="majorHAnsi" w:cs="Arial"/>
          <w:sz w:val="22"/>
          <w:szCs w:val="22"/>
        </w:rPr>
        <w:t>2015</w:t>
      </w:r>
    </w:p>
    <w:p w:rsidR="00310F7F" w:rsidRPr="00A4454A" w:rsidRDefault="00310F7F" w:rsidP="00064733">
      <w:pPr>
        <w:jc w:val="both"/>
        <w:rPr>
          <w:rFonts w:asciiTheme="majorHAnsi" w:hAnsiTheme="majorHAnsi" w:cs="Arial"/>
          <w:sz w:val="22"/>
          <w:szCs w:val="22"/>
        </w:rPr>
      </w:pPr>
    </w:p>
    <w:p w:rsidR="00B03CA3" w:rsidRPr="00A4454A" w:rsidRDefault="00B03CA3" w:rsidP="00B03CA3">
      <w:pPr>
        <w:rPr>
          <w:rFonts w:asciiTheme="majorHAnsi" w:hAnsiTheme="majorHAnsi" w:cs="Calibri"/>
          <w:b/>
          <w:sz w:val="22"/>
          <w:szCs w:val="22"/>
        </w:rPr>
      </w:pPr>
    </w:p>
    <w:tbl>
      <w:tblPr>
        <w:tblW w:w="6055" w:type="dxa"/>
        <w:tblInd w:w="3794" w:type="dxa"/>
        <w:tblLook w:val="04A0" w:firstRow="1" w:lastRow="0" w:firstColumn="1" w:lastColumn="0" w:noHBand="0" w:noVBand="1"/>
      </w:tblPr>
      <w:tblGrid>
        <w:gridCol w:w="567"/>
        <w:gridCol w:w="598"/>
        <w:gridCol w:w="4890"/>
      </w:tblGrid>
      <w:tr w:rsidR="00B03CA3" w:rsidRPr="00A4454A" w:rsidTr="003A3C2F">
        <w:trPr>
          <w:trHeight w:val="374"/>
        </w:trPr>
        <w:tc>
          <w:tcPr>
            <w:tcW w:w="567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 xml:space="preserve"> Al</w:t>
            </w:r>
          </w:p>
        </w:tc>
        <w:tc>
          <w:tcPr>
            <w:tcW w:w="4890" w:type="dxa"/>
            <w:shd w:val="clear" w:color="auto" w:fill="auto"/>
          </w:tcPr>
          <w:p w:rsidR="00B03CA3" w:rsidRPr="00A4454A" w:rsidRDefault="00B03CA3" w:rsidP="003A3C2F">
            <w:pPr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Municipio X</w:t>
            </w:r>
          </w:p>
        </w:tc>
      </w:tr>
      <w:tr w:rsidR="00B03CA3" w:rsidRPr="00A4454A" w:rsidTr="003A3C2F">
        <w:trPr>
          <w:trHeight w:val="433"/>
        </w:trPr>
        <w:tc>
          <w:tcPr>
            <w:tcW w:w="567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c.a.</w:t>
            </w:r>
          </w:p>
        </w:tc>
        <w:tc>
          <w:tcPr>
            <w:tcW w:w="598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4890" w:type="dxa"/>
            <w:shd w:val="clear" w:color="auto" w:fill="auto"/>
          </w:tcPr>
          <w:p w:rsidR="00B03CA3" w:rsidRPr="00A4454A" w:rsidRDefault="00B03CA3" w:rsidP="003A3C2F">
            <w:pPr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b/>
                <w:sz w:val="22"/>
                <w:szCs w:val="22"/>
              </w:rPr>
              <w:t>Presidente</w:t>
            </w:r>
          </w:p>
          <w:p w:rsidR="00B03CA3" w:rsidRPr="00A4454A" w:rsidRDefault="00B03CA3" w:rsidP="003A3C2F">
            <w:pPr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 xml:space="preserve">Andrea </w:t>
            </w:r>
            <w:r w:rsidRPr="00A4454A">
              <w:rPr>
                <w:rFonts w:asciiTheme="majorHAnsi" w:hAnsiTheme="majorHAnsi" w:cs="Calibri"/>
                <w:b/>
                <w:sz w:val="22"/>
                <w:szCs w:val="22"/>
              </w:rPr>
              <w:t>Tassone</w:t>
            </w:r>
          </w:p>
        </w:tc>
      </w:tr>
      <w:tr w:rsidR="00B03CA3" w:rsidRPr="00A4454A" w:rsidTr="003A3C2F">
        <w:trPr>
          <w:trHeight w:val="238"/>
        </w:trPr>
        <w:tc>
          <w:tcPr>
            <w:tcW w:w="567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Fax</w:t>
            </w:r>
          </w:p>
        </w:tc>
        <w:tc>
          <w:tcPr>
            <w:tcW w:w="4890" w:type="dxa"/>
            <w:shd w:val="clear" w:color="auto" w:fill="auto"/>
          </w:tcPr>
          <w:p w:rsidR="00B03CA3" w:rsidRPr="00A4454A" w:rsidRDefault="00B03CA3" w:rsidP="003A3C2F">
            <w:pPr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06.5627648</w:t>
            </w:r>
          </w:p>
        </w:tc>
      </w:tr>
      <w:tr w:rsidR="00B03CA3" w:rsidRPr="00A4454A" w:rsidTr="003A3C2F">
        <w:trPr>
          <w:trHeight w:val="238"/>
        </w:trPr>
        <w:tc>
          <w:tcPr>
            <w:tcW w:w="567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4890" w:type="dxa"/>
            <w:shd w:val="clear" w:color="auto" w:fill="auto"/>
          </w:tcPr>
          <w:p w:rsidR="00B03CA3" w:rsidRPr="00A4454A" w:rsidRDefault="00B03CA3" w:rsidP="003A3C2F">
            <w:pPr>
              <w:rPr>
                <w:rFonts w:asciiTheme="majorHAnsi" w:hAnsiTheme="majorHAnsi" w:cs="Calibri"/>
                <w:sz w:val="22"/>
                <w:szCs w:val="22"/>
              </w:rPr>
            </w:pPr>
          </w:p>
        </w:tc>
      </w:tr>
      <w:tr w:rsidR="00B03CA3" w:rsidRPr="00A4454A" w:rsidTr="003A3C2F">
        <w:trPr>
          <w:trHeight w:val="238"/>
        </w:trPr>
        <w:tc>
          <w:tcPr>
            <w:tcW w:w="567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Al</w:t>
            </w:r>
          </w:p>
        </w:tc>
        <w:tc>
          <w:tcPr>
            <w:tcW w:w="4890" w:type="dxa"/>
            <w:shd w:val="clear" w:color="auto" w:fill="auto"/>
          </w:tcPr>
          <w:p w:rsidR="00B03CA3" w:rsidRPr="00A4454A" w:rsidRDefault="00B03CA3" w:rsidP="003A3C2F">
            <w:pPr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X Gruppo Mare P.M.  Roma Capitale</w:t>
            </w:r>
          </w:p>
        </w:tc>
      </w:tr>
      <w:tr w:rsidR="00B03CA3" w:rsidRPr="00A4454A" w:rsidTr="003A3C2F">
        <w:trPr>
          <w:trHeight w:val="433"/>
        </w:trPr>
        <w:tc>
          <w:tcPr>
            <w:tcW w:w="567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c.a.</w:t>
            </w:r>
          </w:p>
        </w:tc>
        <w:tc>
          <w:tcPr>
            <w:tcW w:w="598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4890" w:type="dxa"/>
            <w:shd w:val="clear" w:color="auto" w:fill="auto"/>
          </w:tcPr>
          <w:p w:rsidR="00B03CA3" w:rsidRPr="00A4454A" w:rsidRDefault="00B03CA3" w:rsidP="003A3C2F">
            <w:pPr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b/>
                <w:sz w:val="22"/>
                <w:szCs w:val="22"/>
              </w:rPr>
              <w:t>Comandante</w:t>
            </w:r>
          </w:p>
          <w:p w:rsidR="00B03CA3" w:rsidRPr="00A4454A" w:rsidRDefault="00B03CA3" w:rsidP="003A3C2F">
            <w:pPr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 xml:space="preserve">Roberto </w:t>
            </w:r>
            <w:r w:rsidRPr="00A4454A">
              <w:rPr>
                <w:rFonts w:asciiTheme="majorHAnsi" w:hAnsiTheme="majorHAnsi" w:cs="Calibri"/>
                <w:b/>
                <w:sz w:val="22"/>
                <w:szCs w:val="22"/>
              </w:rPr>
              <w:t>Stefano</w:t>
            </w:r>
          </w:p>
        </w:tc>
      </w:tr>
      <w:tr w:rsidR="00B03CA3" w:rsidRPr="00A4454A" w:rsidTr="003A3C2F">
        <w:trPr>
          <w:trHeight w:val="238"/>
        </w:trPr>
        <w:tc>
          <w:tcPr>
            <w:tcW w:w="567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Fax</w:t>
            </w:r>
          </w:p>
        </w:tc>
        <w:tc>
          <w:tcPr>
            <w:tcW w:w="4890" w:type="dxa"/>
            <w:shd w:val="clear" w:color="auto" w:fill="auto"/>
          </w:tcPr>
          <w:p w:rsidR="00B03CA3" w:rsidRPr="00A4454A" w:rsidRDefault="00B03CA3" w:rsidP="003A3C2F">
            <w:pPr>
              <w:rPr>
                <w:rFonts w:asciiTheme="majorHAnsi" w:hAnsiTheme="majorHAnsi" w:cs="Calibri"/>
                <w:sz w:val="22"/>
                <w:szCs w:val="22"/>
              </w:rPr>
            </w:pPr>
            <w:r w:rsidRPr="00A4454A">
              <w:rPr>
                <w:rFonts w:asciiTheme="majorHAnsi" w:hAnsiTheme="majorHAnsi" w:cs="Calibri"/>
                <w:sz w:val="22"/>
                <w:szCs w:val="22"/>
              </w:rPr>
              <w:t>06.67696228</w:t>
            </w:r>
          </w:p>
        </w:tc>
      </w:tr>
      <w:tr w:rsidR="00B03CA3" w:rsidRPr="00A4454A" w:rsidTr="003A3C2F">
        <w:trPr>
          <w:trHeight w:val="238"/>
        </w:trPr>
        <w:tc>
          <w:tcPr>
            <w:tcW w:w="567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598" w:type="dxa"/>
            <w:shd w:val="clear" w:color="auto" w:fill="auto"/>
          </w:tcPr>
          <w:p w:rsidR="00B03CA3" w:rsidRPr="00A4454A" w:rsidRDefault="00B03CA3" w:rsidP="003A3C2F">
            <w:pPr>
              <w:jc w:val="center"/>
              <w:rPr>
                <w:rFonts w:asciiTheme="majorHAnsi" w:hAnsiTheme="majorHAnsi" w:cs="Calibri"/>
                <w:sz w:val="22"/>
                <w:szCs w:val="22"/>
              </w:rPr>
            </w:pPr>
          </w:p>
        </w:tc>
        <w:tc>
          <w:tcPr>
            <w:tcW w:w="4890" w:type="dxa"/>
            <w:shd w:val="clear" w:color="auto" w:fill="auto"/>
          </w:tcPr>
          <w:p w:rsidR="00B03CA3" w:rsidRPr="00A4454A" w:rsidRDefault="00B03CA3" w:rsidP="003A3C2F">
            <w:pPr>
              <w:rPr>
                <w:rFonts w:asciiTheme="majorHAnsi" w:hAnsiTheme="majorHAnsi" w:cs="Calibri"/>
                <w:sz w:val="22"/>
                <w:szCs w:val="22"/>
              </w:rPr>
            </w:pPr>
          </w:p>
        </w:tc>
      </w:tr>
    </w:tbl>
    <w:p w:rsidR="00B03CA3" w:rsidRPr="00A4454A" w:rsidRDefault="00B03CA3" w:rsidP="00B03CA3">
      <w:pPr>
        <w:rPr>
          <w:rFonts w:asciiTheme="majorHAnsi" w:hAnsiTheme="majorHAnsi"/>
          <w:sz w:val="22"/>
          <w:szCs w:val="22"/>
        </w:rPr>
      </w:pPr>
    </w:p>
    <w:p w:rsidR="00B03CA3" w:rsidRPr="00A4454A" w:rsidRDefault="00B03CA3" w:rsidP="00B03CA3">
      <w:pPr>
        <w:rPr>
          <w:rFonts w:asciiTheme="majorHAnsi" w:hAnsiTheme="majorHAnsi"/>
          <w:sz w:val="22"/>
          <w:szCs w:val="22"/>
        </w:rPr>
      </w:pPr>
    </w:p>
    <w:p w:rsidR="00B03CA3" w:rsidRPr="00A4454A" w:rsidRDefault="00B03CA3" w:rsidP="00B03CA3">
      <w:pPr>
        <w:rPr>
          <w:rFonts w:asciiTheme="majorHAnsi" w:hAnsiTheme="majorHAnsi"/>
          <w:sz w:val="22"/>
          <w:szCs w:val="22"/>
        </w:rPr>
      </w:pPr>
    </w:p>
    <w:p w:rsidR="00B03CA3" w:rsidRPr="00A4454A" w:rsidRDefault="00B03CA3" w:rsidP="00B03CA3">
      <w:pPr>
        <w:rPr>
          <w:rFonts w:asciiTheme="majorHAnsi" w:hAnsiTheme="majorHAnsi" w:cs="Calibri"/>
          <w:sz w:val="22"/>
          <w:szCs w:val="22"/>
        </w:rPr>
      </w:pPr>
    </w:p>
    <w:p w:rsidR="00B03CA3" w:rsidRPr="00A4454A" w:rsidRDefault="00B03CA3" w:rsidP="00A4454A">
      <w:pPr>
        <w:tabs>
          <w:tab w:val="left" w:pos="993"/>
        </w:tabs>
        <w:ind w:left="993" w:hanging="993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b/>
          <w:sz w:val="22"/>
          <w:szCs w:val="22"/>
        </w:rPr>
        <w:t>Oggetto:</w:t>
      </w:r>
      <w:r w:rsidRPr="00A4454A">
        <w:rPr>
          <w:rFonts w:asciiTheme="majorHAnsi" w:hAnsiTheme="majorHAnsi" w:cs="Calibri"/>
          <w:sz w:val="22"/>
          <w:szCs w:val="22"/>
        </w:rPr>
        <w:t xml:space="preserve">  Richiesta verifica situazione area  di circa 12.600 mq, di proprietà di ATAC S.P.A., adiacente </w:t>
      </w:r>
      <w:r w:rsidR="00A4454A">
        <w:rPr>
          <w:rFonts w:asciiTheme="majorHAnsi" w:hAnsiTheme="majorHAnsi" w:cs="Calibri"/>
          <w:sz w:val="22"/>
          <w:szCs w:val="22"/>
        </w:rPr>
        <w:t xml:space="preserve"> </w:t>
      </w:r>
      <w:r w:rsidRPr="00A4454A">
        <w:rPr>
          <w:rFonts w:asciiTheme="majorHAnsi" w:hAnsiTheme="majorHAnsi" w:cs="Calibri"/>
          <w:sz w:val="22"/>
          <w:szCs w:val="22"/>
        </w:rPr>
        <w:t>nuova stazione  Acilia Sud</w:t>
      </w:r>
    </w:p>
    <w:p w:rsidR="00B03CA3" w:rsidRPr="00A4454A" w:rsidRDefault="00B03CA3" w:rsidP="00B03CA3">
      <w:pPr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sz w:val="22"/>
          <w:szCs w:val="22"/>
        </w:rPr>
        <w:t xml:space="preserve">  </w:t>
      </w:r>
      <w:r w:rsidRPr="00A4454A">
        <w:rPr>
          <w:rFonts w:asciiTheme="majorHAnsi" w:hAnsiTheme="majorHAnsi" w:cs="Calibri"/>
          <w:vanish/>
          <w:sz w:val="22"/>
          <w:szCs w:val="22"/>
        </w:rPr>
        <w:t>Inizio moduloFine modulo</w:t>
      </w:r>
    </w:p>
    <w:p w:rsidR="00B03CA3" w:rsidRPr="00A4454A" w:rsidRDefault="00B03CA3" w:rsidP="00B03CA3">
      <w:pPr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sz w:val="22"/>
          <w:szCs w:val="22"/>
        </w:rPr>
        <w:t xml:space="preserve">                  </w:t>
      </w:r>
      <w:r w:rsidR="004739AA">
        <w:rPr>
          <w:rFonts w:asciiTheme="majorHAnsi" w:hAnsiTheme="majorHAnsi" w:cs="Calibri"/>
          <w:sz w:val="22"/>
          <w:szCs w:val="22"/>
        </w:rPr>
        <w:t xml:space="preserve"> </w:t>
      </w:r>
      <w:r w:rsidRPr="00A4454A">
        <w:rPr>
          <w:rFonts w:asciiTheme="majorHAnsi" w:hAnsiTheme="majorHAnsi" w:cs="Calibri"/>
          <w:b/>
          <w:sz w:val="22"/>
          <w:szCs w:val="22"/>
        </w:rPr>
        <w:t>Gentilissimi</w:t>
      </w:r>
      <w:r w:rsidRPr="00A4454A">
        <w:rPr>
          <w:rFonts w:asciiTheme="majorHAnsi" w:hAnsiTheme="majorHAnsi" w:cs="Calibri"/>
          <w:sz w:val="22"/>
          <w:szCs w:val="22"/>
        </w:rPr>
        <w:t>,</w:t>
      </w:r>
    </w:p>
    <w:p w:rsidR="00B03CA3" w:rsidRPr="00A4454A" w:rsidRDefault="00B03CA3" w:rsidP="00B03CA3">
      <w:pPr>
        <w:jc w:val="both"/>
        <w:rPr>
          <w:rFonts w:asciiTheme="majorHAnsi" w:hAnsiTheme="majorHAnsi" w:cs="Calibri"/>
          <w:sz w:val="22"/>
          <w:szCs w:val="22"/>
        </w:rPr>
      </w:pPr>
    </w:p>
    <w:p w:rsidR="00B03CA3" w:rsidRPr="00A4454A" w:rsidRDefault="00B03CA3" w:rsidP="00B03CA3">
      <w:pPr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sz w:val="22"/>
          <w:szCs w:val="22"/>
        </w:rPr>
        <w:t>in re</w:t>
      </w:r>
      <w:r w:rsidR="004C62F8">
        <w:rPr>
          <w:rFonts w:asciiTheme="majorHAnsi" w:hAnsiTheme="majorHAnsi" w:cs="Calibri"/>
          <w:sz w:val="22"/>
          <w:szCs w:val="22"/>
        </w:rPr>
        <w:t xml:space="preserve">lazione alla costruzione della </w:t>
      </w:r>
      <w:r w:rsidRPr="00A4454A">
        <w:rPr>
          <w:rFonts w:asciiTheme="majorHAnsi" w:hAnsiTheme="majorHAnsi" w:cs="Calibri"/>
          <w:sz w:val="22"/>
          <w:szCs w:val="22"/>
        </w:rPr>
        <w:t>nuova Stazione Acilia Sud</w:t>
      </w:r>
      <w:r w:rsidR="004C62F8">
        <w:rPr>
          <w:rFonts w:asciiTheme="majorHAnsi" w:hAnsiTheme="majorHAnsi" w:cs="Calibri"/>
          <w:sz w:val="22"/>
          <w:szCs w:val="22"/>
        </w:rPr>
        <w:t>,</w:t>
      </w:r>
      <w:r w:rsidR="004C62F8" w:rsidRPr="004C62F8">
        <w:rPr>
          <w:rFonts w:asciiTheme="majorHAnsi" w:hAnsiTheme="majorHAnsi" w:cs="Calibri"/>
          <w:sz w:val="22"/>
          <w:szCs w:val="22"/>
        </w:rPr>
        <w:t xml:space="preserve"> </w:t>
      </w:r>
      <w:r w:rsidR="004C62F8" w:rsidRPr="00A4454A">
        <w:rPr>
          <w:rFonts w:asciiTheme="majorHAnsi" w:hAnsiTheme="majorHAnsi" w:cs="Calibri"/>
          <w:sz w:val="22"/>
          <w:szCs w:val="22"/>
        </w:rPr>
        <w:t>nell’area adiacent</w:t>
      </w:r>
      <w:r w:rsidR="004C62F8">
        <w:rPr>
          <w:rFonts w:asciiTheme="majorHAnsi" w:hAnsiTheme="majorHAnsi" w:cs="Calibri"/>
          <w:sz w:val="22"/>
          <w:szCs w:val="22"/>
        </w:rPr>
        <w:t>e di proprietà dell’ATAC S.p.A.</w:t>
      </w:r>
      <w:r w:rsidRPr="00A4454A">
        <w:rPr>
          <w:rFonts w:asciiTheme="majorHAnsi" w:hAnsiTheme="majorHAnsi" w:cs="Calibri"/>
          <w:sz w:val="22"/>
          <w:szCs w:val="22"/>
        </w:rPr>
        <w:t xml:space="preserve">, </w:t>
      </w:r>
      <w:r w:rsidR="004C62F8">
        <w:rPr>
          <w:rFonts w:asciiTheme="majorHAnsi" w:hAnsiTheme="majorHAnsi" w:cs="Calibri"/>
          <w:sz w:val="22"/>
          <w:szCs w:val="22"/>
        </w:rPr>
        <w:t xml:space="preserve">esiste fin dal 2009 </w:t>
      </w:r>
      <w:r w:rsidRPr="00A4454A">
        <w:rPr>
          <w:rFonts w:asciiTheme="majorHAnsi" w:hAnsiTheme="majorHAnsi" w:cs="Calibri"/>
          <w:sz w:val="22"/>
          <w:szCs w:val="22"/>
        </w:rPr>
        <w:t xml:space="preserve"> un  progetto relativo ad un  parcheggio di scambio che è stato  già sottopo</w:t>
      </w:r>
      <w:r w:rsidR="006A11ED">
        <w:rPr>
          <w:rFonts w:asciiTheme="majorHAnsi" w:hAnsiTheme="majorHAnsi" w:cs="Calibri"/>
          <w:sz w:val="22"/>
          <w:szCs w:val="22"/>
        </w:rPr>
        <w:t>sto all’esame delle</w:t>
      </w:r>
      <w:r w:rsidR="00D3378B">
        <w:rPr>
          <w:rFonts w:asciiTheme="majorHAnsi" w:hAnsiTheme="majorHAnsi" w:cs="Calibri"/>
          <w:sz w:val="22"/>
          <w:szCs w:val="22"/>
        </w:rPr>
        <w:t xml:space="preserve"> CCP</w:t>
      </w:r>
      <w:r w:rsidR="006A11ED">
        <w:rPr>
          <w:rFonts w:asciiTheme="majorHAnsi" w:hAnsiTheme="majorHAnsi" w:cs="Calibri"/>
          <w:sz w:val="22"/>
          <w:szCs w:val="22"/>
        </w:rPr>
        <w:t xml:space="preserve"> II</w:t>
      </w:r>
      <w:r w:rsidR="00D3378B">
        <w:rPr>
          <w:rFonts w:asciiTheme="majorHAnsi" w:hAnsiTheme="majorHAnsi" w:cs="Calibri"/>
          <w:sz w:val="22"/>
          <w:szCs w:val="22"/>
        </w:rPr>
        <w:t xml:space="preserve"> LL.PP., </w:t>
      </w:r>
      <w:r w:rsidR="006A11ED">
        <w:rPr>
          <w:rFonts w:asciiTheme="majorHAnsi" w:hAnsiTheme="majorHAnsi" w:cs="Calibri"/>
          <w:sz w:val="22"/>
          <w:szCs w:val="22"/>
        </w:rPr>
        <w:t>III</w:t>
      </w:r>
      <w:r w:rsidRPr="00A4454A">
        <w:rPr>
          <w:rFonts w:asciiTheme="majorHAnsi" w:hAnsiTheme="majorHAnsi" w:cs="Calibri"/>
          <w:sz w:val="22"/>
          <w:szCs w:val="22"/>
        </w:rPr>
        <w:t xml:space="preserve"> Mobilità  e della Commissione Urbanis</w:t>
      </w:r>
      <w:r w:rsidR="004C62F8">
        <w:rPr>
          <w:rFonts w:asciiTheme="majorHAnsi" w:hAnsiTheme="majorHAnsi" w:cs="Calibri"/>
          <w:sz w:val="22"/>
          <w:szCs w:val="22"/>
        </w:rPr>
        <w:t xml:space="preserve">tica del </w:t>
      </w:r>
      <w:r w:rsidRPr="00A4454A">
        <w:rPr>
          <w:rFonts w:asciiTheme="majorHAnsi" w:hAnsiTheme="majorHAnsi" w:cs="Calibri"/>
          <w:sz w:val="22"/>
          <w:szCs w:val="22"/>
        </w:rPr>
        <w:t>Municipio.</w:t>
      </w:r>
    </w:p>
    <w:p w:rsidR="00B03CA3" w:rsidRPr="00A4454A" w:rsidRDefault="00B03CA3" w:rsidP="00B03CA3">
      <w:pPr>
        <w:jc w:val="both"/>
        <w:rPr>
          <w:rFonts w:asciiTheme="majorHAnsi" w:hAnsiTheme="majorHAnsi" w:cs="Calibri"/>
          <w:sz w:val="22"/>
          <w:szCs w:val="22"/>
        </w:rPr>
      </w:pPr>
    </w:p>
    <w:p w:rsidR="00B03CA3" w:rsidRPr="00A4454A" w:rsidRDefault="00B03CA3" w:rsidP="00B03CA3">
      <w:pPr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sz w:val="22"/>
          <w:szCs w:val="22"/>
        </w:rPr>
        <w:t xml:space="preserve">L’area di circa 12.600 mq, potrà contenere circa 900, 1000 posti auto ed essere in grado di rendere la nuova infrastruttura ferroviaria perfettamente funzionale alle esigenze dei cittadini. </w:t>
      </w:r>
    </w:p>
    <w:p w:rsidR="00B03CA3" w:rsidRPr="00A4454A" w:rsidRDefault="00B03CA3" w:rsidP="00B03CA3">
      <w:pPr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sz w:val="22"/>
          <w:szCs w:val="22"/>
        </w:rPr>
        <w:t xml:space="preserve"> </w:t>
      </w:r>
    </w:p>
    <w:p w:rsidR="00B03CA3" w:rsidRPr="00A4454A" w:rsidRDefault="00B03CA3" w:rsidP="00B03CA3">
      <w:pPr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sz w:val="22"/>
          <w:szCs w:val="22"/>
        </w:rPr>
        <w:t>Avendo ricevuto  notizia dai  cittadini residenti nella zona, che l’area summenzionata è oggetto ormai da tempo di degrado e</w:t>
      </w:r>
      <w:r w:rsidR="0042514D">
        <w:rPr>
          <w:rFonts w:asciiTheme="majorHAnsi" w:hAnsiTheme="majorHAnsi" w:cs="Calibri"/>
          <w:sz w:val="22"/>
          <w:szCs w:val="22"/>
        </w:rPr>
        <w:t xml:space="preserve"> </w:t>
      </w:r>
      <w:r w:rsidRPr="00A4454A">
        <w:rPr>
          <w:rFonts w:asciiTheme="majorHAnsi" w:hAnsiTheme="majorHAnsi" w:cs="Calibri"/>
          <w:sz w:val="22"/>
          <w:szCs w:val="22"/>
        </w:rPr>
        <w:t xml:space="preserve">sono sorte occupazioni abusive (come </w:t>
      </w:r>
      <w:r w:rsidR="007144C2">
        <w:rPr>
          <w:rFonts w:asciiTheme="majorHAnsi" w:hAnsiTheme="majorHAnsi" w:cs="Calibri"/>
          <w:sz w:val="22"/>
          <w:szCs w:val="22"/>
        </w:rPr>
        <w:t>risulta</w:t>
      </w:r>
      <w:r w:rsidR="0042514D">
        <w:rPr>
          <w:rFonts w:asciiTheme="majorHAnsi" w:hAnsiTheme="majorHAnsi" w:cs="Calibri"/>
          <w:sz w:val="22"/>
          <w:szCs w:val="22"/>
        </w:rPr>
        <w:t xml:space="preserve"> evidente </w:t>
      </w:r>
      <w:r w:rsidRPr="00A4454A">
        <w:rPr>
          <w:rFonts w:asciiTheme="majorHAnsi" w:hAnsiTheme="majorHAnsi" w:cs="Calibri"/>
          <w:sz w:val="22"/>
          <w:szCs w:val="22"/>
        </w:rPr>
        <w:t>dalle foto allegate), chiedo con urge</w:t>
      </w:r>
      <w:r w:rsidR="007144C2">
        <w:rPr>
          <w:rFonts w:asciiTheme="majorHAnsi" w:hAnsiTheme="majorHAnsi" w:cs="Calibri"/>
          <w:sz w:val="22"/>
          <w:szCs w:val="22"/>
        </w:rPr>
        <w:t xml:space="preserve">nza di verificare lo stato dei luoghi </w:t>
      </w:r>
      <w:r w:rsidR="004C62F8">
        <w:rPr>
          <w:rFonts w:asciiTheme="majorHAnsi" w:hAnsiTheme="majorHAnsi" w:cs="Calibri"/>
          <w:sz w:val="22"/>
          <w:szCs w:val="22"/>
        </w:rPr>
        <w:t>e di procedere quanto prima al</w:t>
      </w:r>
      <w:r w:rsidR="004C62F8" w:rsidRPr="004C62F8">
        <w:rPr>
          <w:rFonts w:asciiTheme="majorHAnsi" w:hAnsiTheme="majorHAnsi" w:cs="Calibri"/>
          <w:sz w:val="22"/>
          <w:szCs w:val="22"/>
        </w:rPr>
        <w:t xml:space="preserve"> </w:t>
      </w:r>
      <w:r w:rsidR="004C62F8">
        <w:rPr>
          <w:rFonts w:asciiTheme="majorHAnsi" w:hAnsiTheme="majorHAnsi" w:cs="Calibri"/>
          <w:sz w:val="22"/>
          <w:szCs w:val="22"/>
        </w:rPr>
        <w:t>disimpegno dell’area</w:t>
      </w:r>
      <w:r w:rsidRPr="00A4454A">
        <w:rPr>
          <w:rFonts w:asciiTheme="majorHAnsi" w:hAnsiTheme="majorHAnsi" w:cs="Calibri"/>
          <w:sz w:val="22"/>
          <w:szCs w:val="22"/>
        </w:rPr>
        <w:t xml:space="preserve">. </w:t>
      </w:r>
    </w:p>
    <w:p w:rsidR="00B03CA3" w:rsidRPr="00A4454A" w:rsidRDefault="00B03CA3" w:rsidP="00B03CA3">
      <w:pPr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:rsidR="00B03CA3" w:rsidRPr="00A4454A" w:rsidRDefault="007144C2" w:rsidP="00B03CA3">
      <w:pPr>
        <w:jc w:val="both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 w:cs="Calibri"/>
          <w:color w:val="000000"/>
          <w:sz w:val="22"/>
          <w:szCs w:val="22"/>
        </w:rPr>
        <w:t>Resto</w:t>
      </w:r>
      <w:r w:rsidR="00B03CA3" w:rsidRPr="00A4454A">
        <w:rPr>
          <w:rFonts w:asciiTheme="majorHAnsi" w:hAnsiTheme="majorHAnsi" w:cs="Calibri"/>
          <w:color w:val="000000"/>
          <w:sz w:val="22"/>
          <w:szCs w:val="22"/>
        </w:rPr>
        <w:t xml:space="preserve"> in attesa di un urgente riscontro alla presente, l’occasione è gradita per porgere i più cordiali saluti.</w:t>
      </w:r>
    </w:p>
    <w:p w:rsidR="00B03CA3" w:rsidRPr="00A4454A" w:rsidRDefault="00B03CA3" w:rsidP="00B03CA3">
      <w:pPr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:rsidR="00B03CA3" w:rsidRPr="00A4454A" w:rsidRDefault="00B03CA3" w:rsidP="00B03CA3">
      <w:pPr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:rsidR="00B03CA3" w:rsidRPr="00A4454A" w:rsidRDefault="00B03CA3" w:rsidP="00B03CA3">
      <w:pPr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:rsidR="00B03CA3" w:rsidRPr="00A4454A" w:rsidRDefault="00B03CA3" w:rsidP="00B03CA3">
      <w:pPr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:rsidR="00B03CA3" w:rsidRPr="00A4454A" w:rsidRDefault="00B03CA3" w:rsidP="00B03CA3">
      <w:pPr>
        <w:ind w:left="708" w:firstLine="708"/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</w:t>
      </w:r>
    </w:p>
    <w:p w:rsidR="00B03CA3" w:rsidRPr="00A4454A" w:rsidRDefault="00B03CA3" w:rsidP="00B03CA3">
      <w:pPr>
        <w:ind w:left="708" w:firstLine="708"/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sz w:val="22"/>
          <w:szCs w:val="22"/>
        </w:rPr>
        <w:t xml:space="preserve">                                                                                                 On. Maria Gemma Azuni</w:t>
      </w:r>
    </w:p>
    <w:p w:rsidR="00B03CA3" w:rsidRPr="00DC7D6F" w:rsidRDefault="00B03CA3" w:rsidP="00B03CA3">
      <w:pPr>
        <w:ind w:left="708" w:firstLine="708"/>
        <w:jc w:val="both"/>
        <w:rPr>
          <w:rFonts w:ascii="Arial" w:hAnsi="Arial" w:cs="Arial"/>
          <w:noProof/>
          <w:sz w:val="22"/>
          <w:szCs w:val="22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drawing>
          <wp:inline distT="0" distB="0" distL="0" distR="0">
            <wp:extent cx="2043430" cy="445135"/>
            <wp:effectExtent l="0" t="0" r="0" b="0"/>
            <wp:docPr id="3" name="Immagine 3" descr="Picture in biglietto augu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in biglietto augur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CA3" w:rsidRDefault="00B03CA3" w:rsidP="00B03CA3">
      <w:pPr>
        <w:jc w:val="both"/>
        <w:rPr>
          <w:rFonts w:ascii="AdvP3D16B3" w:hAnsi="AdvP3D16B3" w:cs="AdvP3D16B3"/>
          <w:color w:val="000000"/>
        </w:rPr>
      </w:pPr>
    </w:p>
    <w:p w:rsidR="00B03CA3" w:rsidRDefault="00CA7853" w:rsidP="00B03CA3">
      <w:pPr>
        <w:tabs>
          <w:tab w:val="center" w:pos="7088"/>
        </w:tabs>
        <w:jc w:val="both"/>
      </w:pPr>
      <w:proofErr w:type="spellStart"/>
      <w:r>
        <w:t>All</w:t>
      </w:r>
      <w:proofErr w:type="spellEnd"/>
      <w:r>
        <w:t>. n.2 foto</w:t>
      </w:r>
      <w:bookmarkStart w:id="0" w:name="_GoBack"/>
      <w:bookmarkEnd w:id="0"/>
    </w:p>
    <w:p w:rsidR="00B03CA3" w:rsidRPr="00357F8D" w:rsidRDefault="00B03CA3" w:rsidP="00B03CA3">
      <w:pPr>
        <w:tabs>
          <w:tab w:val="center" w:pos="7088"/>
        </w:tabs>
        <w:jc w:val="both"/>
      </w:pPr>
      <w:r>
        <w:tab/>
      </w:r>
      <w:r>
        <w:tab/>
      </w:r>
    </w:p>
    <w:p w:rsidR="00B23658" w:rsidRPr="007F5D42" w:rsidRDefault="00B23658" w:rsidP="00A4454A">
      <w:pPr>
        <w:jc w:val="both"/>
        <w:rPr>
          <w:rFonts w:asciiTheme="minorHAnsi" w:hAnsiTheme="minorHAnsi" w:cs="Arial"/>
          <w:sz w:val="22"/>
          <w:szCs w:val="22"/>
        </w:rPr>
      </w:pPr>
    </w:p>
    <w:sectPr w:rsidR="00B23658" w:rsidRPr="007F5D42" w:rsidSect="00423D5B">
      <w:headerReference w:type="default" r:id="rId10"/>
      <w:footerReference w:type="default" r:id="rId11"/>
      <w:pgSz w:w="11906" w:h="16838"/>
      <w:pgMar w:top="2094" w:right="1134" w:bottom="899" w:left="1134" w:header="708" w:footer="6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A78" w:rsidRDefault="00E76A78">
      <w:r>
        <w:separator/>
      </w:r>
    </w:p>
  </w:endnote>
  <w:endnote w:type="continuationSeparator" w:id="0">
    <w:p w:rsidR="00E76A78" w:rsidRDefault="00E7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P3D16B3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E5" w:rsidRDefault="00F156E5" w:rsidP="007558DD">
    <w:pPr>
      <w:pStyle w:val="Pidipagina"/>
      <w:pBdr>
        <w:top w:val="single" w:sz="4" w:space="1" w:color="auto"/>
      </w:pBdr>
      <w:spacing w:before="60"/>
      <w:jc w:val="center"/>
      <w:rPr>
        <w:i/>
        <w:position w:val="-6"/>
        <w:sz w:val="18"/>
        <w:szCs w:val="18"/>
      </w:rPr>
    </w:pPr>
  </w:p>
  <w:p w:rsidR="00F156E5" w:rsidRDefault="00F156E5" w:rsidP="00310F7F">
    <w:pPr>
      <w:pStyle w:val="Pidipagina"/>
      <w:pBdr>
        <w:top w:val="single" w:sz="4" w:space="1" w:color="auto"/>
      </w:pBdr>
      <w:spacing w:before="60"/>
      <w:jc w:val="center"/>
      <w:rPr>
        <w:i/>
        <w:position w:val="-6"/>
        <w:sz w:val="18"/>
        <w:szCs w:val="18"/>
      </w:rPr>
    </w:pPr>
    <w:r w:rsidRPr="007558DD">
      <w:rPr>
        <w:i/>
        <w:position w:val="-6"/>
        <w:sz w:val="18"/>
        <w:szCs w:val="18"/>
      </w:rPr>
      <w:t>Via delle Vergini, 18 - 00186 Roma</w:t>
    </w:r>
    <w:r>
      <w:rPr>
        <w:i/>
        <w:position w:val="-6"/>
        <w:sz w:val="18"/>
        <w:szCs w:val="18"/>
      </w:rPr>
      <w:t xml:space="preserve"> </w:t>
    </w:r>
    <w:r w:rsidRPr="007558DD">
      <w:rPr>
        <w:i/>
        <w:position w:val="-6"/>
        <w:sz w:val="18"/>
        <w:szCs w:val="18"/>
      </w:rPr>
      <w:t xml:space="preserve"> tel. 06.671076638 – 06.671072369</w:t>
    </w:r>
  </w:p>
  <w:p w:rsidR="00F156E5" w:rsidRDefault="00F156E5" w:rsidP="00310F7F">
    <w:pPr>
      <w:pStyle w:val="Pidipagina"/>
      <w:pBdr>
        <w:top w:val="single" w:sz="4" w:space="1" w:color="auto"/>
      </w:pBdr>
      <w:spacing w:before="60"/>
      <w:jc w:val="center"/>
      <w:rPr>
        <w:i/>
        <w:sz w:val="18"/>
        <w:szCs w:val="18"/>
      </w:rPr>
    </w:pPr>
    <w:r>
      <w:rPr>
        <w:i/>
        <w:sz w:val="18"/>
        <w:szCs w:val="18"/>
      </w:rPr>
      <w:t>fax 06671071840 - f</w:t>
    </w:r>
    <w:r w:rsidRPr="006A7FCB">
      <w:rPr>
        <w:i/>
        <w:sz w:val="18"/>
        <w:szCs w:val="18"/>
      </w:rPr>
      <w:t>ax 0667106869</w:t>
    </w:r>
  </w:p>
  <w:p w:rsidR="00F156E5" w:rsidRPr="006A7FCB" w:rsidRDefault="00F156E5" w:rsidP="00310F7F">
    <w:pPr>
      <w:pStyle w:val="Pidipagina"/>
      <w:tabs>
        <w:tab w:val="clear" w:pos="4819"/>
        <w:tab w:val="clear" w:pos="9638"/>
      </w:tabs>
      <w:ind w:left="1701" w:right="-1"/>
      <w:jc w:val="right"/>
      <w:rPr>
        <w:i/>
        <w:sz w:val="18"/>
        <w:szCs w:val="18"/>
      </w:rPr>
    </w:pPr>
    <w:r>
      <w:rPr>
        <w:i/>
        <w:position w:val="-6"/>
        <w:sz w:val="18"/>
        <w:szCs w:val="18"/>
      </w:rPr>
      <w:t xml:space="preserve">pag. </w:t>
    </w:r>
    <w:r w:rsidRPr="00310F7F">
      <w:rPr>
        <w:i/>
        <w:position w:val="-6"/>
        <w:sz w:val="18"/>
        <w:szCs w:val="18"/>
      </w:rPr>
      <w:fldChar w:fldCharType="begin"/>
    </w:r>
    <w:r w:rsidRPr="00310F7F">
      <w:rPr>
        <w:i/>
        <w:position w:val="-6"/>
        <w:sz w:val="18"/>
        <w:szCs w:val="18"/>
      </w:rPr>
      <w:instrText>PAGE   \* MERGEFORMAT</w:instrText>
    </w:r>
    <w:r w:rsidRPr="00310F7F">
      <w:rPr>
        <w:i/>
        <w:position w:val="-6"/>
        <w:sz w:val="18"/>
        <w:szCs w:val="18"/>
      </w:rPr>
      <w:fldChar w:fldCharType="separate"/>
    </w:r>
    <w:r w:rsidR="00CA7853">
      <w:rPr>
        <w:i/>
        <w:noProof/>
        <w:position w:val="-6"/>
        <w:sz w:val="18"/>
        <w:szCs w:val="18"/>
      </w:rPr>
      <w:t>1</w:t>
    </w:r>
    <w:r w:rsidRPr="00310F7F">
      <w:rPr>
        <w:i/>
        <w:position w:val="-6"/>
        <w:sz w:val="18"/>
        <w:szCs w:val="18"/>
      </w:rPr>
      <w:fldChar w:fldCharType="end"/>
    </w:r>
    <w:r>
      <w:rPr>
        <w:i/>
        <w:position w:val="-6"/>
        <w:sz w:val="18"/>
        <w:szCs w:val="18"/>
      </w:rPr>
      <w:t xml:space="preserve"> di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A78" w:rsidRDefault="00E76A78">
      <w:r>
        <w:separator/>
      </w:r>
    </w:p>
  </w:footnote>
  <w:footnote w:type="continuationSeparator" w:id="0">
    <w:p w:rsidR="00E76A78" w:rsidRDefault="00E76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E5" w:rsidRDefault="00F156E5" w:rsidP="00A5049A">
    <w:pPr>
      <w:pStyle w:val="Intestazione"/>
      <w:tabs>
        <w:tab w:val="clear" w:pos="4819"/>
        <w:tab w:val="clear" w:pos="9638"/>
      </w:tabs>
      <w:spacing w:after="180"/>
      <w:ind w:right="7479"/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00F9EB8" wp14:editId="1248CEDD">
          <wp:simplePos x="0" y="0"/>
          <wp:positionH relativeFrom="column">
            <wp:posOffset>-1160145</wp:posOffset>
          </wp:positionH>
          <wp:positionV relativeFrom="paragraph">
            <wp:posOffset>-447040</wp:posOffset>
          </wp:positionV>
          <wp:extent cx="3869055" cy="990600"/>
          <wp:effectExtent l="1905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9055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156E5" w:rsidRDefault="00F156E5" w:rsidP="00E57A01">
    <w:pPr>
      <w:pStyle w:val="Intestazione"/>
      <w:tabs>
        <w:tab w:val="clear" w:pos="4819"/>
        <w:tab w:val="clear" w:pos="9638"/>
      </w:tabs>
      <w:ind w:right="7478"/>
      <w:jc w:val="center"/>
      <w:rPr>
        <w:rFonts w:ascii="Arial" w:hAnsi="Arial" w:cs="Arial"/>
        <w:sz w:val="22"/>
        <w:szCs w:val="22"/>
      </w:rPr>
    </w:pPr>
  </w:p>
  <w:p w:rsidR="00F156E5" w:rsidRDefault="00F156E5" w:rsidP="00E57A01">
    <w:pPr>
      <w:ind w:right="7478"/>
      <w:jc w:val="center"/>
      <w:rPr>
        <w:i/>
        <w:sz w:val="18"/>
        <w:szCs w:val="20"/>
      </w:rPr>
    </w:pPr>
  </w:p>
  <w:p w:rsidR="00F156E5" w:rsidRDefault="00F156E5" w:rsidP="009570C9">
    <w:pPr>
      <w:ind w:left="425" w:right="6095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752" behindDoc="1" locked="0" layoutInCell="1" allowOverlap="1" wp14:anchorId="0E34BBD8" wp14:editId="181712DB">
          <wp:simplePos x="0" y="0"/>
          <wp:positionH relativeFrom="column">
            <wp:posOffset>699135</wp:posOffset>
          </wp:positionH>
          <wp:positionV relativeFrom="paragraph">
            <wp:posOffset>102235</wp:posOffset>
          </wp:positionV>
          <wp:extent cx="1002665" cy="190500"/>
          <wp:effectExtent l="0" t="0" r="0" b="0"/>
          <wp:wrapNone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512A">
      <w:rPr>
        <w:sz w:val="18"/>
        <w:szCs w:val="18"/>
      </w:rPr>
      <w:t>ASSEMBLEA CAPITOLINA</w:t>
    </w:r>
  </w:p>
  <w:p w:rsidR="00F156E5" w:rsidRDefault="00F156E5" w:rsidP="00A85C32">
    <w:pPr>
      <w:ind w:left="425" w:right="6095"/>
      <w:rPr>
        <w:sz w:val="18"/>
        <w:szCs w:val="18"/>
      </w:rPr>
    </w:pPr>
    <w:r>
      <w:rPr>
        <w:sz w:val="18"/>
        <w:szCs w:val="18"/>
      </w:rPr>
      <w:t xml:space="preserve">Gruppo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40D"/>
    <w:multiLevelType w:val="hybridMultilevel"/>
    <w:tmpl w:val="174E6D2C"/>
    <w:lvl w:ilvl="0" w:tplc="04100019">
      <w:start w:val="1"/>
      <w:numFmt w:val="lowerLetter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6E26B2C">
      <w:start w:val="2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">
    <w:nsid w:val="04B0763E"/>
    <w:multiLevelType w:val="hybridMultilevel"/>
    <w:tmpl w:val="DF30B596"/>
    <w:lvl w:ilvl="0" w:tplc="0410000F">
      <w:start w:val="1"/>
      <w:numFmt w:val="decimal"/>
      <w:lvlText w:val="%1."/>
      <w:lvlJc w:val="left"/>
      <w:pPr>
        <w:ind w:left="1430" w:hanging="360"/>
      </w:p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06F62A81"/>
    <w:multiLevelType w:val="hybridMultilevel"/>
    <w:tmpl w:val="7DC0BC32"/>
    <w:lvl w:ilvl="0" w:tplc="0410000F">
      <w:start w:val="1"/>
      <w:numFmt w:val="decimal"/>
      <w:lvlText w:val="%1."/>
      <w:lvlJc w:val="left"/>
      <w:pPr>
        <w:ind w:left="1470" w:hanging="360"/>
      </w:pPr>
    </w:lvl>
    <w:lvl w:ilvl="1" w:tplc="04100019" w:tentative="1">
      <w:start w:val="1"/>
      <w:numFmt w:val="lowerLetter"/>
      <w:lvlText w:val="%2."/>
      <w:lvlJc w:val="left"/>
      <w:pPr>
        <w:ind w:left="2190" w:hanging="360"/>
      </w:pPr>
    </w:lvl>
    <w:lvl w:ilvl="2" w:tplc="0410001B" w:tentative="1">
      <w:start w:val="1"/>
      <w:numFmt w:val="lowerRoman"/>
      <w:lvlText w:val="%3."/>
      <w:lvlJc w:val="right"/>
      <w:pPr>
        <w:ind w:left="2910" w:hanging="180"/>
      </w:pPr>
    </w:lvl>
    <w:lvl w:ilvl="3" w:tplc="0410000F" w:tentative="1">
      <w:start w:val="1"/>
      <w:numFmt w:val="decimal"/>
      <w:lvlText w:val="%4."/>
      <w:lvlJc w:val="left"/>
      <w:pPr>
        <w:ind w:left="3630" w:hanging="360"/>
      </w:pPr>
    </w:lvl>
    <w:lvl w:ilvl="4" w:tplc="04100019" w:tentative="1">
      <w:start w:val="1"/>
      <w:numFmt w:val="lowerLetter"/>
      <w:lvlText w:val="%5."/>
      <w:lvlJc w:val="left"/>
      <w:pPr>
        <w:ind w:left="4350" w:hanging="360"/>
      </w:pPr>
    </w:lvl>
    <w:lvl w:ilvl="5" w:tplc="0410001B" w:tentative="1">
      <w:start w:val="1"/>
      <w:numFmt w:val="lowerRoman"/>
      <w:lvlText w:val="%6."/>
      <w:lvlJc w:val="right"/>
      <w:pPr>
        <w:ind w:left="5070" w:hanging="180"/>
      </w:pPr>
    </w:lvl>
    <w:lvl w:ilvl="6" w:tplc="0410000F" w:tentative="1">
      <w:start w:val="1"/>
      <w:numFmt w:val="decimal"/>
      <w:lvlText w:val="%7."/>
      <w:lvlJc w:val="left"/>
      <w:pPr>
        <w:ind w:left="5790" w:hanging="360"/>
      </w:pPr>
    </w:lvl>
    <w:lvl w:ilvl="7" w:tplc="04100019" w:tentative="1">
      <w:start w:val="1"/>
      <w:numFmt w:val="lowerLetter"/>
      <w:lvlText w:val="%8."/>
      <w:lvlJc w:val="left"/>
      <w:pPr>
        <w:ind w:left="6510" w:hanging="360"/>
      </w:pPr>
    </w:lvl>
    <w:lvl w:ilvl="8" w:tplc="0410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113E31C2"/>
    <w:multiLevelType w:val="hybridMultilevel"/>
    <w:tmpl w:val="3434FDAA"/>
    <w:lvl w:ilvl="0" w:tplc="0410000F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  <w:rPr>
        <w:rFonts w:cs="Times New Roman"/>
      </w:rPr>
    </w:lvl>
  </w:abstractNum>
  <w:abstractNum w:abstractNumId="4">
    <w:nsid w:val="21A02B33"/>
    <w:multiLevelType w:val="hybridMultilevel"/>
    <w:tmpl w:val="BF6058CE"/>
    <w:lvl w:ilvl="0" w:tplc="F1C22F02">
      <w:start w:val="5"/>
      <w:numFmt w:val="decimal"/>
      <w:lvlText w:val="%1"/>
      <w:lvlJc w:val="left"/>
      <w:pPr>
        <w:ind w:left="1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A956188"/>
    <w:multiLevelType w:val="hybridMultilevel"/>
    <w:tmpl w:val="B4FE0748"/>
    <w:lvl w:ilvl="0" w:tplc="CBE25948">
      <w:start w:val="1"/>
      <w:numFmt w:val="lowerLetter"/>
      <w:lvlText w:val="%1."/>
      <w:lvlJc w:val="left"/>
      <w:pPr>
        <w:ind w:left="1440" w:hanging="360"/>
      </w:pPr>
      <w:rPr>
        <w:rFonts w:cs="Times New Roman"/>
        <w:i w:val="0"/>
      </w:rPr>
    </w:lvl>
    <w:lvl w:ilvl="1" w:tplc="0410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C113D21"/>
    <w:multiLevelType w:val="hybridMultilevel"/>
    <w:tmpl w:val="C90EA018"/>
    <w:lvl w:ilvl="0" w:tplc="0410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6E26B2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09E5923"/>
    <w:multiLevelType w:val="hybridMultilevel"/>
    <w:tmpl w:val="A140B0D0"/>
    <w:lvl w:ilvl="0" w:tplc="06E26B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455BFD"/>
    <w:multiLevelType w:val="hybridMultilevel"/>
    <w:tmpl w:val="F4146686"/>
    <w:lvl w:ilvl="0" w:tplc="06E26B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B1EC48C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FB1B9B"/>
    <w:multiLevelType w:val="hybridMultilevel"/>
    <w:tmpl w:val="8EEEDF80"/>
    <w:lvl w:ilvl="0" w:tplc="06E26B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294155"/>
    <w:multiLevelType w:val="hybridMultilevel"/>
    <w:tmpl w:val="8662DBF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451584"/>
    <w:multiLevelType w:val="hybridMultilevel"/>
    <w:tmpl w:val="8240754C"/>
    <w:lvl w:ilvl="0" w:tplc="104C8F5E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E2948"/>
    <w:multiLevelType w:val="hybridMultilevel"/>
    <w:tmpl w:val="EB04B294"/>
    <w:lvl w:ilvl="0" w:tplc="0410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6E26B2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8C02DE7"/>
    <w:multiLevelType w:val="hybridMultilevel"/>
    <w:tmpl w:val="75BC1220"/>
    <w:lvl w:ilvl="0" w:tplc="06E26B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3C44A9"/>
    <w:multiLevelType w:val="hybridMultilevel"/>
    <w:tmpl w:val="5F6E5804"/>
    <w:lvl w:ilvl="0" w:tplc="06E26B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B4C80E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FF671B"/>
    <w:multiLevelType w:val="hybridMultilevel"/>
    <w:tmpl w:val="08A050B6"/>
    <w:lvl w:ilvl="0" w:tplc="04100011">
      <w:start w:val="1"/>
      <w:numFmt w:val="decimal"/>
      <w:lvlText w:val="%1)"/>
      <w:lvlJc w:val="left"/>
      <w:pPr>
        <w:ind w:left="1430" w:hanging="360"/>
      </w:p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>
    <w:nsid w:val="5C707D13"/>
    <w:multiLevelType w:val="hybridMultilevel"/>
    <w:tmpl w:val="0852B10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5D3166"/>
    <w:multiLevelType w:val="hybridMultilevel"/>
    <w:tmpl w:val="831065BC"/>
    <w:lvl w:ilvl="0" w:tplc="06E26B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4F428B8"/>
    <w:multiLevelType w:val="hybridMultilevel"/>
    <w:tmpl w:val="C9623194"/>
    <w:lvl w:ilvl="0" w:tplc="0410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19">
    <w:nsid w:val="6DA067DE"/>
    <w:multiLevelType w:val="hybridMultilevel"/>
    <w:tmpl w:val="DF30B596"/>
    <w:lvl w:ilvl="0" w:tplc="0410000F">
      <w:start w:val="1"/>
      <w:numFmt w:val="decimal"/>
      <w:lvlText w:val="%1."/>
      <w:lvlJc w:val="left"/>
      <w:pPr>
        <w:ind w:left="1430" w:hanging="360"/>
      </w:p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">
    <w:nsid w:val="72E052F0"/>
    <w:multiLevelType w:val="hybridMultilevel"/>
    <w:tmpl w:val="C20AABE2"/>
    <w:lvl w:ilvl="0" w:tplc="11149460">
      <w:start w:val="4"/>
      <w:numFmt w:val="decimal"/>
      <w:lvlText w:val="%1"/>
      <w:lvlJc w:val="left"/>
      <w:pPr>
        <w:ind w:left="1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1">
    <w:nsid w:val="74DF6958"/>
    <w:multiLevelType w:val="hybridMultilevel"/>
    <w:tmpl w:val="A92C6886"/>
    <w:lvl w:ilvl="0" w:tplc="D3609A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sz w:val="24"/>
      </w:rPr>
    </w:lvl>
    <w:lvl w:ilvl="1" w:tplc="06E26B2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  <w:sz w:val="24"/>
      </w:rPr>
    </w:lvl>
    <w:lvl w:ilvl="2" w:tplc="A09626BE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  <w:b w:val="0"/>
        <w:i w:val="0"/>
        <w:sz w:val="24"/>
      </w:rPr>
    </w:lvl>
    <w:lvl w:ilvl="3" w:tplc="06E26B2C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  <w:b/>
        <w:sz w:val="24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2"/>
  </w:num>
  <w:num w:numId="5">
    <w:abstractNumId w:val="6"/>
  </w:num>
  <w:num w:numId="6">
    <w:abstractNumId w:val="5"/>
  </w:num>
  <w:num w:numId="7">
    <w:abstractNumId w:val="13"/>
  </w:num>
  <w:num w:numId="8">
    <w:abstractNumId w:val="14"/>
  </w:num>
  <w:num w:numId="9">
    <w:abstractNumId w:val="21"/>
  </w:num>
  <w:num w:numId="10">
    <w:abstractNumId w:val="18"/>
  </w:num>
  <w:num w:numId="11">
    <w:abstractNumId w:val="7"/>
  </w:num>
  <w:num w:numId="12">
    <w:abstractNumId w:val="17"/>
  </w:num>
  <w:num w:numId="13">
    <w:abstractNumId w:val="9"/>
  </w:num>
  <w:num w:numId="14">
    <w:abstractNumId w:val="11"/>
  </w:num>
  <w:num w:numId="15">
    <w:abstractNumId w:val="10"/>
  </w:num>
  <w:num w:numId="16">
    <w:abstractNumId w:val="16"/>
  </w:num>
  <w:num w:numId="17">
    <w:abstractNumId w:val="15"/>
  </w:num>
  <w:num w:numId="18">
    <w:abstractNumId w:val="19"/>
  </w:num>
  <w:num w:numId="19">
    <w:abstractNumId w:val="1"/>
  </w:num>
  <w:num w:numId="20">
    <w:abstractNumId w:val="20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AA"/>
    <w:rsid w:val="000047C7"/>
    <w:rsid w:val="000067DF"/>
    <w:rsid w:val="00013B33"/>
    <w:rsid w:val="00035289"/>
    <w:rsid w:val="0003598D"/>
    <w:rsid w:val="00037CF5"/>
    <w:rsid w:val="00044ECA"/>
    <w:rsid w:val="00047BE4"/>
    <w:rsid w:val="00064733"/>
    <w:rsid w:val="0008206D"/>
    <w:rsid w:val="00083965"/>
    <w:rsid w:val="00093720"/>
    <w:rsid w:val="000A247F"/>
    <w:rsid w:val="000A6E28"/>
    <w:rsid w:val="000B2AF0"/>
    <w:rsid w:val="000B696E"/>
    <w:rsid w:val="000B733D"/>
    <w:rsid w:val="000C3093"/>
    <w:rsid w:val="000E55D0"/>
    <w:rsid w:val="000F33FE"/>
    <w:rsid w:val="000F692A"/>
    <w:rsid w:val="00112F2B"/>
    <w:rsid w:val="001156AF"/>
    <w:rsid w:val="00123DDD"/>
    <w:rsid w:val="001350AF"/>
    <w:rsid w:val="00146BF2"/>
    <w:rsid w:val="001472C9"/>
    <w:rsid w:val="00153E80"/>
    <w:rsid w:val="00157B0E"/>
    <w:rsid w:val="001615BC"/>
    <w:rsid w:val="00164E58"/>
    <w:rsid w:val="00166B29"/>
    <w:rsid w:val="00166D6F"/>
    <w:rsid w:val="00170DF9"/>
    <w:rsid w:val="00171777"/>
    <w:rsid w:val="00173052"/>
    <w:rsid w:val="00173DA9"/>
    <w:rsid w:val="0017719A"/>
    <w:rsid w:val="001827AE"/>
    <w:rsid w:val="00184456"/>
    <w:rsid w:val="001A39EC"/>
    <w:rsid w:val="001B3CBD"/>
    <w:rsid w:val="001C1C98"/>
    <w:rsid w:val="001D1453"/>
    <w:rsid w:val="001E3BAA"/>
    <w:rsid w:val="001E6092"/>
    <w:rsid w:val="001F2273"/>
    <w:rsid w:val="00206AF6"/>
    <w:rsid w:val="00214BCF"/>
    <w:rsid w:val="00216D5C"/>
    <w:rsid w:val="00216F4D"/>
    <w:rsid w:val="002209B8"/>
    <w:rsid w:val="002407AC"/>
    <w:rsid w:val="00245927"/>
    <w:rsid w:val="00245B50"/>
    <w:rsid w:val="00246465"/>
    <w:rsid w:val="002518DA"/>
    <w:rsid w:val="00251B31"/>
    <w:rsid w:val="0025740F"/>
    <w:rsid w:val="002742D6"/>
    <w:rsid w:val="00291D4A"/>
    <w:rsid w:val="00291DA7"/>
    <w:rsid w:val="002A2632"/>
    <w:rsid w:val="002A33E8"/>
    <w:rsid w:val="002A45FB"/>
    <w:rsid w:val="002A5F69"/>
    <w:rsid w:val="002B35AB"/>
    <w:rsid w:val="002D28BA"/>
    <w:rsid w:val="002E0ADB"/>
    <w:rsid w:val="002E4A19"/>
    <w:rsid w:val="002E4DE2"/>
    <w:rsid w:val="002E6892"/>
    <w:rsid w:val="002F175B"/>
    <w:rsid w:val="002F220F"/>
    <w:rsid w:val="002F2F5D"/>
    <w:rsid w:val="002F460B"/>
    <w:rsid w:val="002F48E7"/>
    <w:rsid w:val="00307544"/>
    <w:rsid w:val="00310F7F"/>
    <w:rsid w:val="00327B6B"/>
    <w:rsid w:val="00330878"/>
    <w:rsid w:val="00352ECB"/>
    <w:rsid w:val="00356F4B"/>
    <w:rsid w:val="003604BF"/>
    <w:rsid w:val="00377E60"/>
    <w:rsid w:val="0038238A"/>
    <w:rsid w:val="00394191"/>
    <w:rsid w:val="00396FE1"/>
    <w:rsid w:val="00397ECA"/>
    <w:rsid w:val="003A7498"/>
    <w:rsid w:val="003B0489"/>
    <w:rsid w:val="003B5766"/>
    <w:rsid w:val="003B70C4"/>
    <w:rsid w:val="003C324F"/>
    <w:rsid w:val="003D3710"/>
    <w:rsid w:val="003F3EFE"/>
    <w:rsid w:val="00402B73"/>
    <w:rsid w:val="00411D37"/>
    <w:rsid w:val="00413ED8"/>
    <w:rsid w:val="00416946"/>
    <w:rsid w:val="00416D92"/>
    <w:rsid w:val="00423D5B"/>
    <w:rsid w:val="0042514D"/>
    <w:rsid w:val="00426A93"/>
    <w:rsid w:val="00447334"/>
    <w:rsid w:val="0045216C"/>
    <w:rsid w:val="0045453B"/>
    <w:rsid w:val="00460E18"/>
    <w:rsid w:val="00462422"/>
    <w:rsid w:val="004658F7"/>
    <w:rsid w:val="00470AD9"/>
    <w:rsid w:val="004739AA"/>
    <w:rsid w:val="00486EF3"/>
    <w:rsid w:val="004971DE"/>
    <w:rsid w:val="004976A7"/>
    <w:rsid w:val="004A2DC6"/>
    <w:rsid w:val="004C50BB"/>
    <w:rsid w:val="004C5E5D"/>
    <w:rsid w:val="004C62F8"/>
    <w:rsid w:val="004C7D5E"/>
    <w:rsid w:val="004D7F74"/>
    <w:rsid w:val="004E07FA"/>
    <w:rsid w:val="004E1C99"/>
    <w:rsid w:val="004E464C"/>
    <w:rsid w:val="004F0FF5"/>
    <w:rsid w:val="004F6C19"/>
    <w:rsid w:val="00501014"/>
    <w:rsid w:val="00505D82"/>
    <w:rsid w:val="00513561"/>
    <w:rsid w:val="005207D6"/>
    <w:rsid w:val="00533C29"/>
    <w:rsid w:val="00554356"/>
    <w:rsid w:val="005722E9"/>
    <w:rsid w:val="00573089"/>
    <w:rsid w:val="005778AC"/>
    <w:rsid w:val="00585DAC"/>
    <w:rsid w:val="005B603E"/>
    <w:rsid w:val="005C3B98"/>
    <w:rsid w:val="005D7392"/>
    <w:rsid w:val="005E3141"/>
    <w:rsid w:val="00610AF5"/>
    <w:rsid w:val="00623629"/>
    <w:rsid w:val="00624BA5"/>
    <w:rsid w:val="00625007"/>
    <w:rsid w:val="00627E53"/>
    <w:rsid w:val="006303D7"/>
    <w:rsid w:val="006326AB"/>
    <w:rsid w:val="00633EEA"/>
    <w:rsid w:val="006345E0"/>
    <w:rsid w:val="006468B8"/>
    <w:rsid w:val="00646F38"/>
    <w:rsid w:val="00652B32"/>
    <w:rsid w:val="00665378"/>
    <w:rsid w:val="0067207D"/>
    <w:rsid w:val="006900D8"/>
    <w:rsid w:val="006A11ED"/>
    <w:rsid w:val="006A7FCB"/>
    <w:rsid w:val="006B0855"/>
    <w:rsid w:val="006C46CF"/>
    <w:rsid w:val="006D11ED"/>
    <w:rsid w:val="006D1296"/>
    <w:rsid w:val="006D39DB"/>
    <w:rsid w:val="006D3DC4"/>
    <w:rsid w:val="006D6B6E"/>
    <w:rsid w:val="006E0A18"/>
    <w:rsid w:val="006E200E"/>
    <w:rsid w:val="006E2A80"/>
    <w:rsid w:val="006E520B"/>
    <w:rsid w:val="006F4505"/>
    <w:rsid w:val="006F49A0"/>
    <w:rsid w:val="00711D7C"/>
    <w:rsid w:val="007144C2"/>
    <w:rsid w:val="007263BC"/>
    <w:rsid w:val="00730AA3"/>
    <w:rsid w:val="0073339C"/>
    <w:rsid w:val="00733654"/>
    <w:rsid w:val="00735769"/>
    <w:rsid w:val="00735EA6"/>
    <w:rsid w:val="00740430"/>
    <w:rsid w:val="0075324D"/>
    <w:rsid w:val="00754CD8"/>
    <w:rsid w:val="007558DD"/>
    <w:rsid w:val="00756602"/>
    <w:rsid w:val="00760827"/>
    <w:rsid w:val="00774E07"/>
    <w:rsid w:val="00775A67"/>
    <w:rsid w:val="00776343"/>
    <w:rsid w:val="0077699D"/>
    <w:rsid w:val="0078315E"/>
    <w:rsid w:val="007850EB"/>
    <w:rsid w:val="00791846"/>
    <w:rsid w:val="00797AB6"/>
    <w:rsid w:val="007B100B"/>
    <w:rsid w:val="007C741C"/>
    <w:rsid w:val="007E61F9"/>
    <w:rsid w:val="007E6A7C"/>
    <w:rsid w:val="007F361D"/>
    <w:rsid w:val="007F5D42"/>
    <w:rsid w:val="008011D4"/>
    <w:rsid w:val="00805E8F"/>
    <w:rsid w:val="00806324"/>
    <w:rsid w:val="008174A6"/>
    <w:rsid w:val="008203A2"/>
    <w:rsid w:val="00824493"/>
    <w:rsid w:val="008262FE"/>
    <w:rsid w:val="008427CD"/>
    <w:rsid w:val="0085221D"/>
    <w:rsid w:val="00854707"/>
    <w:rsid w:val="00857894"/>
    <w:rsid w:val="00860294"/>
    <w:rsid w:val="00862781"/>
    <w:rsid w:val="00876F53"/>
    <w:rsid w:val="00877FE6"/>
    <w:rsid w:val="00880BAB"/>
    <w:rsid w:val="008818CB"/>
    <w:rsid w:val="00896024"/>
    <w:rsid w:val="00897AC7"/>
    <w:rsid w:val="008A03C0"/>
    <w:rsid w:val="008A35F8"/>
    <w:rsid w:val="008C024E"/>
    <w:rsid w:val="008C0CC3"/>
    <w:rsid w:val="008C2516"/>
    <w:rsid w:val="008D1BF0"/>
    <w:rsid w:val="008D1DB0"/>
    <w:rsid w:val="008D3182"/>
    <w:rsid w:val="008E4638"/>
    <w:rsid w:val="008F08FD"/>
    <w:rsid w:val="00902E04"/>
    <w:rsid w:val="00940765"/>
    <w:rsid w:val="009419B6"/>
    <w:rsid w:val="009464F0"/>
    <w:rsid w:val="009473C0"/>
    <w:rsid w:val="00954948"/>
    <w:rsid w:val="009570C9"/>
    <w:rsid w:val="009636AA"/>
    <w:rsid w:val="009656EA"/>
    <w:rsid w:val="00967366"/>
    <w:rsid w:val="00967A10"/>
    <w:rsid w:val="009727F1"/>
    <w:rsid w:val="00973574"/>
    <w:rsid w:val="0098017C"/>
    <w:rsid w:val="00985D30"/>
    <w:rsid w:val="00991AEF"/>
    <w:rsid w:val="009A16F9"/>
    <w:rsid w:val="009B5C56"/>
    <w:rsid w:val="009C2771"/>
    <w:rsid w:val="009E1308"/>
    <w:rsid w:val="009F0375"/>
    <w:rsid w:val="009F25D9"/>
    <w:rsid w:val="009F51BC"/>
    <w:rsid w:val="00A02F4E"/>
    <w:rsid w:val="00A22361"/>
    <w:rsid w:val="00A23F08"/>
    <w:rsid w:val="00A25948"/>
    <w:rsid w:val="00A36AD0"/>
    <w:rsid w:val="00A374EB"/>
    <w:rsid w:val="00A423EF"/>
    <w:rsid w:val="00A43A5F"/>
    <w:rsid w:val="00A4454A"/>
    <w:rsid w:val="00A5049A"/>
    <w:rsid w:val="00A62775"/>
    <w:rsid w:val="00A64B27"/>
    <w:rsid w:val="00A77B6F"/>
    <w:rsid w:val="00A85C32"/>
    <w:rsid w:val="00A85F10"/>
    <w:rsid w:val="00A920CA"/>
    <w:rsid w:val="00A93B57"/>
    <w:rsid w:val="00AB77CB"/>
    <w:rsid w:val="00AC31C7"/>
    <w:rsid w:val="00AF1B03"/>
    <w:rsid w:val="00AF480A"/>
    <w:rsid w:val="00AF697C"/>
    <w:rsid w:val="00AF6E43"/>
    <w:rsid w:val="00B03C8A"/>
    <w:rsid w:val="00B03CA3"/>
    <w:rsid w:val="00B1536E"/>
    <w:rsid w:val="00B23658"/>
    <w:rsid w:val="00B42E43"/>
    <w:rsid w:val="00B5028D"/>
    <w:rsid w:val="00B70312"/>
    <w:rsid w:val="00B8375E"/>
    <w:rsid w:val="00B92B94"/>
    <w:rsid w:val="00BA6AF6"/>
    <w:rsid w:val="00BD7779"/>
    <w:rsid w:val="00BE1209"/>
    <w:rsid w:val="00BE44E9"/>
    <w:rsid w:val="00BE6507"/>
    <w:rsid w:val="00BF500B"/>
    <w:rsid w:val="00BF517A"/>
    <w:rsid w:val="00C0377A"/>
    <w:rsid w:val="00C138C8"/>
    <w:rsid w:val="00C1472A"/>
    <w:rsid w:val="00C31B91"/>
    <w:rsid w:val="00C31DEF"/>
    <w:rsid w:val="00C46F12"/>
    <w:rsid w:val="00C5021F"/>
    <w:rsid w:val="00C5302E"/>
    <w:rsid w:val="00C5512A"/>
    <w:rsid w:val="00C66C1A"/>
    <w:rsid w:val="00C66DEE"/>
    <w:rsid w:val="00C833FA"/>
    <w:rsid w:val="00C837D2"/>
    <w:rsid w:val="00C854B7"/>
    <w:rsid w:val="00C97B28"/>
    <w:rsid w:val="00CA57D2"/>
    <w:rsid w:val="00CA5E67"/>
    <w:rsid w:val="00CA7853"/>
    <w:rsid w:val="00CB5632"/>
    <w:rsid w:val="00CD2363"/>
    <w:rsid w:val="00CE00E1"/>
    <w:rsid w:val="00CE052E"/>
    <w:rsid w:val="00CF0E5C"/>
    <w:rsid w:val="00CF4329"/>
    <w:rsid w:val="00D00985"/>
    <w:rsid w:val="00D0354B"/>
    <w:rsid w:val="00D11AE2"/>
    <w:rsid w:val="00D11CE6"/>
    <w:rsid w:val="00D203D1"/>
    <w:rsid w:val="00D23142"/>
    <w:rsid w:val="00D247A3"/>
    <w:rsid w:val="00D310D9"/>
    <w:rsid w:val="00D3378B"/>
    <w:rsid w:val="00D431E7"/>
    <w:rsid w:val="00D433E2"/>
    <w:rsid w:val="00D45A31"/>
    <w:rsid w:val="00D625DA"/>
    <w:rsid w:val="00D70FCD"/>
    <w:rsid w:val="00D721EB"/>
    <w:rsid w:val="00D74AD7"/>
    <w:rsid w:val="00D801DA"/>
    <w:rsid w:val="00D90E24"/>
    <w:rsid w:val="00DA61B7"/>
    <w:rsid w:val="00DC31A5"/>
    <w:rsid w:val="00DC547F"/>
    <w:rsid w:val="00DD2159"/>
    <w:rsid w:val="00DD64CD"/>
    <w:rsid w:val="00DE6E82"/>
    <w:rsid w:val="00DF208E"/>
    <w:rsid w:val="00DF4756"/>
    <w:rsid w:val="00E011FD"/>
    <w:rsid w:val="00E01802"/>
    <w:rsid w:val="00E04204"/>
    <w:rsid w:val="00E06453"/>
    <w:rsid w:val="00E11F8D"/>
    <w:rsid w:val="00E15B5C"/>
    <w:rsid w:val="00E1655A"/>
    <w:rsid w:val="00E17B41"/>
    <w:rsid w:val="00E2714B"/>
    <w:rsid w:val="00E36E23"/>
    <w:rsid w:val="00E44638"/>
    <w:rsid w:val="00E57A01"/>
    <w:rsid w:val="00E600DA"/>
    <w:rsid w:val="00E61B8E"/>
    <w:rsid w:val="00E64F8F"/>
    <w:rsid w:val="00E7322C"/>
    <w:rsid w:val="00E76A78"/>
    <w:rsid w:val="00E8567A"/>
    <w:rsid w:val="00E8613D"/>
    <w:rsid w:val="00E865BA"/>
    <w:rsid w:val="00E90CF1"/>
    <w:rsid w:val="00E93594"/>
    <w:rsid w:val="00E96900"/>
    <w:rsid w:val="00EA002C"/>
    <w:rsid w:val="00EC5854"/>
    <w:rsid w:val="00ED06B0"/>
    <w:rsid w:val="00ED5C13"/>
    <w:rsid w:val="00EE2036"/>
    <w:rsid w:val="00EE3E69"/>
    <w:rsid w:val="00EF097D"/>
    <w:rsid w:val="00EF1EDD"/>
    <w:rsid w:val="00F1563D"/>
    <w:rsid w:val="00F156E5"/>
    <w:rsid w:val="00F20FAE"/>
    <w:rsid w:val="00F22AE9"/>
    <w:rsid w:val="00F276F3"/>
    <w:rsid w:val="00F301E0"/>
    <w:rsid w:val="00F32302"/>
    <w:rsid w:val="00F4168D"/>
    <w:rsid w:val="00F47880"/>
    <w:rsid w:val="00F6255D"/>
    <w:rsid w:val="00F71159"/>
    <w:rsid w:val="00F73A15"/>
    <w:rsid w:val="00F74177"/>
    <w:rsid w:val="00F9275D"/>
    <w:rsid w:val="00F94A5A"/>
    <w:rsid w:val="00FC29C9"/>
    <w:rsid w:val="00FC556E"/>
    <w:rsid w:val="00FD06C1"/>
    <w:rsid w:val="00FD1D7C"/>
    <w:rsid w:val="00FE086A"/>
    <w:rsid w:val="00FE5051"/>
    <w:rsid w:val="00FE683A"/>
    <w:rsid w:val="00FE6C22"/>
    <w:rsid w:val="00FE76AB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e">
    <w:name w:val="Normal"/>
    <w:qFormat/>
    <w:rsid w:val="009636AA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727F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727F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727F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727F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727F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9727F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727F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9727F1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9727F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727F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9727F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9727F1"/>
    <w:rPr>
      <w:rFonts w:ascii="Cambria" w:hAnsi="Cambria" w:cs="Times New Roman"/>
      <w:b/>
      <w:bCs/>
      <w:color w:val="4F81BD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9727F1"/>
    <w:rPr>
      <w:rFonts w:ascii="Cambria" w:hAnsi="Cambria" w:cs="Times New Roman"/>
      <w:b/>
      <w:bCs/>
      <w:i/>
      <w:iCs/>
      <w:color w:val="4F81BD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9727F1"/>
    <w:rPr>
      <w:rFonts w:ascii="Cambria" w:hAnsi="Cambria" w:cs="Times New Roman"/>
      <w:color w:val="243F60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9727F1"/>
    <w:rPr>
      <w:rFonts w:ascii="Cambria" w:hAnsi="Cambria" w:cs="Times New Roman"/>
      <w:i/>
      <w:iCs/>
      <w:color w:val="243F60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9727F1"/>
    <w:rPr>
      <w:rFonts w:ascii="Cambria" w:hAnsi="Cambria" w:cs="Times New Roman"/>
      <w:i/>
      <w:iCs/>
      <w:color w:val="404040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9727F1"/>
    <w:rPr>
      <w:rFonts w:ascii="Cambria" w:hAnsi="Cambria" w:cs="Times New Roman"/>
      <w:color w:val="4F81BD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9727F1"/>
    <w:rPr>
      <w:rFonts w:ascii="Cambria" w:hAnsi="Cambria" w:cs="Times New Roman"/>
      <w:i/>
      <w:iCs/>
      <w:color w:val="404040"/>
      <w:sz w:val="20"/>
      <w:szCs w:val="20"/>
    </w:rPr>
  </w:style>
  <w:style w:type="paragraph" w:styleId="Didascalia">
    <w:name w:val="caption"/>
    <w:basedOn w:val="Normale"/>
    <w:next w:val="Normale"/>
    <w:uiPriority w:val="99"/>
    <w:qFormat/>
    <w:rsid w:val="009727F1"/>
    <w:rPr>
      <w:b/>
      <w:bCs/>
      <w:color w:val="4F81BD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99"/>
    <w:qFormat/>
    <w:rsid w:val="009727F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9727F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9727F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9727F1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Enfasigrassetto">
    <w:name w:val="Strong"/>
    <w:basedOn w:val="Carpredefinitoparagrafo"/>
    <w:uiPriority w:val="99"/>
    <w:qFormat/>
    <w:rsid w:val="009727F1"/>
    <w:rPr>
      <w:rFonts w:cs="Times New Roman"/>
      <w:b/>
      <w:bCs/>
    </w:rPr>
  </w:style>
  <w:style w:type="character" w:styleId="Enfasicorsivo">
    <w:name w:val="Emphasis"/>
    <w:basedOn w:val="Carpredefinitoparagrafo"/>
    <w:uiPriority w:val="99"/>
    <w:qFormat/>
    <w:rsid w:val="009727F1"/>
    <w:rPr>
      <w:rFonts w:cs="Times New Roman"/>
      <w:i/>
      <w:iCs/>
    </w:rPr>
  </w:style>
  <w:style w:type="paragraph" w:styleId="Nessunaspaziatura">
    <w:name w:val="No Spacing"/>
    <w:uiPriority w:val="99"/>
    <w:qFormat/>
    <w:rsid w:val="009727F1"/>
    <w:rPr>
      <w:lang w:val="en-US" w:eastAsia="en-US"/>
    </w:rPr>
  </w:style>
  <w:style w:type="paragraph" w:styleId="Paragrafoelenco">
    <w:name w:val="List Paragraph"/>
    <w:basedOn w:val="Normale"/>
    <w:uiPriority w:val="34"/>
    <w:qFormat/>
    <w:rsid w:val="009727F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99"/>
    <w:qFormat/>
    <w:rsid w:val="009727F1"/>
    <w:rPr>
      <w:i/>
      <w:iCs/>
      <w:color w:val="000000"/>
    </w:rPr>
  </w:style>
  <w:style w:type="character" w:customStyle="1" w:styleId="CitazioneCarattere">
    <w:name w:val="Citazione Carattere"/>
    <w:basedOn w:val="Carpredefinitoparagrafo"/>
    <w:link w:val="Citazione"/>
    <w:uiPriority w:val="99"/>
    <w:locked/>
    <w:rsid w:val="009727F1"/>
    <w:rPr>
      <w:rFonts w:cs="Times New Roman"/>
      <w:i/>
      <w:iCs/>
      <w:color w:val="000000"/>
    </w:rPr>
  </w:style>
  <w:style w:type="paragraph" w:styleId="Citazioneintensa">
    <w:name w:val="Intense Quote"/>
    <w:basedOn w:val="Normale"/>
    <w:next w:val="Normale"/>
    <w:link w:val="CitazioneintensaCarattere"/>
    <w:uiPriority w:val="99"/>
    <w:qFormat/>
    <w:rsid w:val="009727F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99"/>
    <w:locked/>
    <w:rsid w:val="009727F1"/>
    <w:rPr>
      <w:rFonts w:cs="Times New Roman"/>
      <w:b/>
      <w:bCs/>
      <w:i/>
      <w:iCs/>
      <w:color w:val="4F81BD"/>
    </w:rPr>
  </w:style>
  <w:style w:type="character" w:styleId="Enfasidelicata">
    <w:name w:val="Subtle Emphasis"/>
    <w:basedOn w:val="Carpredefinitoparagrafo"/>
    <w:uiPriority w:val="99"/>
    <w:qFormat/>
    <w:rsid w:val="009727F1"/>
    <w:rPr>
      <w:rFonts w:cs="Times New Roman"/>
      <w:i/>
      <w:iCs/>
      <w:color w:val="808080"/>
    </w:rPr>
  </w:style>
  <w:style w:type="character" w:styleId="Enfasiintensa">
    <w:name w:val="Intense Emphasis"/>
    <w:basedOn w:val="Carpredefinitoparagrafo"/>
    <w:uiPriority w:val="99"/>
    <w:qFormat/>
    <w:rsid w:val="009727F1"/>
    <w:rPr>
      <w:rFonts w:cs="Times New Roman"/>
      <w:b/>
      <w:bCs/>
      <w:i/>
      <w:iCs/>
      <w:color w:val="4F81BD"/>
    </w:rPr>
  </w:style>
  <w:style w:type="character" w:styleId="Riferimentodelicato">
    <w:name w:val="Subtle Reference"/>
    <w:basedOn w:val="Carpredefinitoparagrafo"/>
    <w:uiPriority w:val="99"/>
    <w:qFormat/>
    <w:rsid w:val="009727F1"/>
    <w:rPr>
      <w:rFonts w:cs="Times New Roman"/>
      <w:smallCaps/>
      <w:color w:val="C0504D"/>
      <w:u w:val="single"/>
    </w:rPr>
  </w:style>
  <w:style w:type="character" w:styleId="Riferimentointenso">
    <w:name w:val="Intense Reference"/>
    <w:basedOn w:val="Carpredefinitoparagrafo"/>
    <w:uiPriority w:val="99"/>
    <w:qFormat/>
    <w:rsid w:val="009727F1"/>
    <w:rPr>
      <w:rFonts w:cs="Times New Roman"/>
      <w:b/>
      <w:bCs/>
      <w:smallCaps/>
      <w:color w:val="C0504D"/>
      <w:spacing w:val="5"/>
      <w:u w:val="single"/>
    </w:rPr>
  </w:style>
  <w:style w:type="character" w:styleId="Titolodellibro">
    <w:name w:val="Book Title"/>
    <w:basedOn w:val="Carpredefinitoparagrafo"/>
    <w:uiPriority w:val="99"/>
    <w:qFormat/>
    <w:rsid w:val="009727F1"/>
    <w:rPr>
      <w:rFonts w:cs="Times New Roman"/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99"/>
    <w:qFormat/>
    <w:rsid w:val="009727F1"/>
    <w:pPr>
      <w:outlineLvl w:val="9"/>
    </w:pPr>
  </w:style>
  <w:style w:type="paragraph" w:styleId="Indirizzodestinatario">
    <w:name w:val="envelope address"/>
    <w:basedOn w:val="Normale"/>
    <w:uiPriority w:val="99"/>
    <w:semiHidden/>
    <w:rsid w:val="00D00985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Indirizzomittente">
    <w:name w:val="envelope return"/>
    <w:basedOn w:val="Normale"/>
    <w:uiPriority w:val="99"/>
    <w:semiHidden/>
    <w:rsid w:val="00D00985"/>
    <w:rPr>
      <w:rFonts w:ascii="Cambria" w:hAnsi="Cambria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9636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636AA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9636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636AA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rsid w:val="009636A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636AA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CarattereCarattere1">
    <w:name w:val="Carattere Carattere1"/>
    <w:basedOn w:val="Carpredefinitoparagrafo"/>
    <w:uiPriority w:val="99"/>
    <w:rsid w:val="00291DA7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NormaleWeb">
    <w:name w:val="Normal (Web)"/>
    <w:basedOn w:val="Normale"/>
    <w:uiPriority w:val="99"/>
    <w:locked/>
    <w:rsid w:val="00396FE1"/>
    <w:pPr>
      <w:suppressAutoHyphens/>
      <w:spacing w:before="280" w:after="280"/>
    </w:pPr>
    <w:rPr>
      <w:rFonts w:cs="Calibri"/>
      <w:lang w:eastAsia="ar-SA"/>
    </w:rPr>
  </w:style>
  <w:style w:type="paragraph" w:customStyle="1" w:styleId="Default">
    <w:name w:val="Default"/>
    <w:rsid w:val="00F4168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e">
    <w:name w:val="Normal"/>
    <w:qFormat/>
    <w:rsid w:val="009636AA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727F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727F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727F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727F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727F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9727F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727F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9727F1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9727F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727F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9727F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9727F1"/>
    <w:rPr>
      <w:rFonts w:ascii="Cambria" w:hAnsi="Cambria" w:cs="Times New Roman"/>
      <w:b/>
      <w:bCs/>
      <w:color w:val="4F81BD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9727F1"/>
    <w:rPr>
      <w:rFonts w:ascii="Cambria" w:hAnsi="Cambria" w:cs="Times New Roman"/>
      <w:b/>
      <w:bCs/>
      <w:i/>
      <w:iCs/>
      <w:color w:val="4F81BD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9727F1"/>
    <w:rPr>
      <w:rFonts w:ascii="Cambria" w:hAnsi="Cambria" w:cs="Times New Roman"/>
      <w:color w:val="243F60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9727F1"/>
    <w:rPr>
      <w:rFonts w:ascii="Cambria" w:hAnsi="Cambria" w:cs="Times New Roman"/>
      <w:i/>
      <w:iCs/>
      <w:color w:val="243F60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9727F1"/>
    <w:rPr>
      <w:rFonts w:ascii="Cambria" w:hAnsi="Cambria" w:cs="Times New Roman"/>
      <w:i/>
      <w:iCs/>
      <w:color w:val="404040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9727F1"/>
    <w:rPr>
      <w:rFonts w:ascii="Cambria" w:hAnsi="Cambria" w:cs="Times New Roman"/>
      <w:color w:val="4F81BD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9727F1"/>
    <w:rPr>
      <w:rFonts w:ascii="Cambria" w:hAnsi="Cambria" w:cs="Times New Roman"/>
      <w:i/>
      <w:iCs/>
      <w:color w:val="404040"/>
      <w:sz w:val="20"/>
      <w:szCs w:val="20"/>
    </w:rPr>
  </w:style>
  <w:style w:type="paragraph" w:styleId="Didascalia">
    <w:name w:val="caption"/>
    <w:basedOn w:val="Normale"/>
    <w:next w:val="Normale"/>
    <w:uiPriority w:val="99"/>
    <w:qFormat/>
    <w:rsid w:val="009727F1"/>
    <w:rPr>
      <w:b/>
      <w:bCs/>
      <w:color w:val="4F81BD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99"/>
    <w:qFormat/>
    <w:rsid w:val="009727F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9727F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9727F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9727F1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Enfasigrassetto">
    <w:name w:val="Strong"/>
    <w:basedOn w:val="Carpredefinitoparagrafo"/>
    <w:uiPriority w:val="99"/>
    <w:qFormat/>
    <w:rsid w:val="009727F1"/>
    <w:rPr>
      <w:rFonts w:cs="Times New Roman"/>
      <w:b/>
      <w:bCs/>
    </w:rPr>
  </w:style>
  <w:style w:type="character" w:styleId="Enfasicorsivo">
    <w:name w:val="Emphasis"/>
    <w:basedOn w:val="Carpredefinitoparagrafo"/>
    <w:uiPriority w:val="99"/>
    <w:qFormat/>
    <w:rsid w:val="009727F1"/>
    <w:rPr>
      <w:rFonts w:cs="Times New Roman"/>
      <w:i/>
      <w:iCs/>
    </w:rPr>
  </w:style>
  <w:style w:type="paragraph" w:styleId="Nessunaspaziatura">
    <w:name w:val="No Spacing"/>
    <w:uiPriority w:val="99"/>
    <w:qFormat/>
    <w:rsid w:val="009727F1"/>
    <w:rPr>
      <w:lang w:val="en-US" w:eastAsia="en-US"/>
    </w:rPr>
  </w:style>
  <w:style w:type="paragraph" w:styleId="Paragrafoelenco">
    <w:name w:val="List Paragraph"/>
    <w:basedOn w:val="Normale"/>
    <w:uiPriority w:val="34"/>
    <w:qFormat/>
    <w:rsid w:val="009727F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99"/>
    <w:qFormat/>
    <w:rsid w:val="009727F1"/>
    <w:rPr>
      <w:i/>
      <w:iCs/>
      <w:color w:val="000000"/>
    </w:rPr>
  </w:style>
  <w:style w:type="character" w:customStyle="1" w:styleId="CitazioneCarattere">
    <w:name w:val="Citazione Carattere"/>
    <w:basedOn w:val="Carpredefinitoparagrafo"/>
    <w:link w:val="Citazione"/>
    <w:uiPriority w:val="99"/>
    <w:locked/>
    <w:rsid w:val="009727F1"/>
    <w:rPr>
      <w:rFonts w:cs="Times New Roman"/>
      <w:i/>
      <w:iCs/>
      <w:color w:val="000000"/>
    </w:rPr>
  </w:style>
  <w:style w:type="paragraph" w:styleId="Citazioneintensa">
    <w:name w:val="Intense Quote"/>
    <w:basedOn w:val="Normale"/>
    <w:next w:val="Normale"/>
    <w:link w:val="CitazioneintensaCarattere"/>
    <w:uiPriority w:val="99"/>
    <w:qFormat/>
    <w:rsid w:val="009727F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99"/>
    <w:locked/>
    <w:rsid w:val="009727F1"/>
    <w:rPr>
      <w:rFonts w:cs="Times New Roman"/>
      <w:b/>
      <w:bCs/>
      <w:i/>
      <w:iCs/>
      <w:color w:val="4F81BD"/>
    </w:rPr>
  </w:style>
  <w:style w:type="character" w:styleId="Enfasidelicata">
    <w:name w:val="Subtle Emphasis"/>
    <w:basedOn w:val="Carpredefinitoparagrafo"/>
    <w:uiPriority w:val="99"/>
    <w:qFormat/>
    <w:rsid w:val="009727F1"/>
    <w:rPr>
      <w:rFonts w:cs="Times New Roman"/>
      <w:i/>
      <w:iCs/>
      <w:color w:val="808080"/>
    </w:rPr>
  </w:style>
  <w:style w:type="character" w:styleId="Enfasiintensa">
    <w:name w:val="Intense Emphasis"/>
    <w:basedOn w:val="Carpredefinitoparagrafo"/>
    <w:uiPriority w:val="99"/>
    <w:qFormat/>
    <w:rsid w:val="009727F1"/>
    <w:rPr>
      <w:rFonts w:cs="Times New Roman"/>
      <w:b/>
      <w:bCs/>
      <w:i/>
      <w:iCs/>
      <w:color w:val="4F81BD"/>
    </w:rPr>
  </w:style>
  <w:style w:type="character" w:styleId="Riferimentodelicato">
    <w:name w:val="Subtle Reference"/>
    <w:basedOn w:val="Carpredefinitoparagrafo"/>
    <w:uiPriority w:val="99"/>
    <w:qFormat/>
    <w:rsid w:val="009727F1"/>
    <w:rPr>
      <w:rFonts w:cs="Times New Roman"/>
      <w:smallCaps/>
      <w:color w:val="C0504D"/>
      <w:u w:val="single"/>
    </w:rPr>
  </w:style>
  <w:style w:type="character" w:styleId="Riferimentointenso">
    <w:name w:val="Intense Reference"/>
    <w:basedOn w:val="Carpredefinitoparagrafo"/>
    <w:uiPriority w:val="99"/>
    <w:qFormat/>
    <w:rsid w:val="009727F1"/>
    <w:rPr>
      <w:rFonts w:cs="Times New Roman"/>
      <w:b/>
      <w:bCs/>
      <w:smallCaps/>
      <w:color w:val="C0504D"/>
      <w:spacing w:val="5"/>
      <w:u w:val="single"/>
    </w:rPr>
  </w:style>
  <w:style w:type="character" w:styleId="Titolodellibro">
    <w:name w:val="Book Title"/>
    <w:basedOn w:val="Carpredefinitoparagrafo"/>
    <w:uiPriority w:val="99"/>
    <w:qFormat/>
    <w:rsid w:val="009727F1"/>
    <w:rPr>
      <w:rFonts w:cs="Times New Roman"/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99"/>
    <w:qFormat/>
    <w:rsid w:val="009727F1"/>
    <w:pPr>
      <w:outlineLvl w:val="9"/>
    </w:pPr>
  </w:style>
  <w:style w:type="paragraph" w:styleId="Indirizzodestinatario">
    <w:name w:val="envelope address"/>
    <w:basedOn w:val="Normale"/>
    <w:uiPriority w:val="99"/>
    <w:semiHidden/>
    <w:rsid w:val="00D00985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Indirizzomittente">
    <w:name w:val="envelope return"/>
    <w:basedOn w:val="Normale"/>
    <w:uiPriority w:val="99"/>
    <w:semiHidden/>
    <w:rsid w:val="00D00985"/>
    <w:rPr>
      <w:rFonts w:ascii="Cambria" w:hAnsi="Cambria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9636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636AA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9636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636AA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rsid w:val="009636A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636AA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CarattereCarattere1">
    <w:name w:val="Carattere Carattere1"/>
    <w:basedOn w:val="Carpredefinitoparagrafo"/>
    <w:uiPriority w:val="99"/>
    <w:rsid w:val="00291DA7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NormaleWeb">
    <w:name w:val="Normal (Web)"/>
    <w:basedOn w:val="Normale"/>
    <w:uiPriority w:val="99"/>
    <w:locked/>
    <w:rsid w:val="00396FE1"/>
    <w:pPr>
      <w:suppressAutoHyphens/>
      <w:spacing w:before="280" w:after="280"/>
    </w:pPr>
    <w:rPr>
      <w:rFonts w:cs="Calibri"/>
      <w:lang w:eastAsia="ar-SA"/>
    </w:rPr>
  </w:style>
  <w:style w:type="paragraph" w:customStyle="1" w:styleId="Default">
    <w:name w:val="Default"/>
    <w:rsid w:val="00F4168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D7F0A-B8FA-414B-8A26-454D32597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Roma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clmnda49a54h501d</dc:creator>
  <cp:lastModifiedBy>user</cp:lastModifiedBy>
  <cp:revision>11</cp:revision>
  <cp:lastPrinted>2015-03-31T15:57:00Z</cp:lastPrinted>
  <dcterms:created xsi:type="dcterms:W3CDTF">2015-03-31T12:56:00Z</dcterms:created>
  <dcterms:modified xsi:type="dcterms:W3CDTF">2015-03-31T16:19:00Z</dcterms:modified>
</cp:coreProperties>
</file>